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59C3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2"/>
        <w:tblW w:w="48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3430"/>
        <w:gridCol w:w="1912"/>
        <w:gridCol w:w="2503"/>
      </w:tblGrid>
      <w:tr w14:paraId="5F54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9B03">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序号</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BF69">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专题类别</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61D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是否限项</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81F7">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申报要求</w:t>
            </w:r>
          </w:p>
        </w:tc>
      </w:tr>
      <w:tr w14:paraId="1F91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2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2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习近平新时代中国特色社会主义思想专项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6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E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41F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B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3A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习近平文化思想研究专项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D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6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0A4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D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B6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深化党的建设制度改革研究专项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0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3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17E4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1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F5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沂蒙精神研究专项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2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504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5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1C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重大理论和现实问题协同创新研究专项重大理论和现实问题研究专题</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A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6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A41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1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8F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重大理论和现实问题协同创新研究专项智库研究专题</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3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3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02D6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9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FF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打造高水平对外开放新高地研究专项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5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2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93E7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E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F4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学校思想政治研究专项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7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D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206F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F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AA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文旅融合研究专项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B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D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1FD1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E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8A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平安山东法治山东建设研究专项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7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9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35B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7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FE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数字山东研究专项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0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3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066F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5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E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人文社会科学基础理论研究专项基础理论研究专题</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0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2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山东省哲学社会科学青年人才团队</w:t>
            </w:r>
          </w:p>
        </w:tc>
      </w:tr>
      <w:tr w14:paraId="4502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2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E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新文科应用研究专题、外语学科应用研究专题</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E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F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7F96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A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37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妇女理论与家庭建设研究专项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F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3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1988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6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27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全过程人民民主研究专项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参政议政研究专题</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7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D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w:t>
            </w:r>
          </w:p>
        </w:tc>
      </w:tr>
      <w:tr w14:paraId="47F0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6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81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全过程人民民主研究专项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人民代表大会制度理论与实践研究专题</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4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2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198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1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82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全过程人民民主研究专项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统一战线专题</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1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A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4E8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8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33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基层社会治理研究专项</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A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F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bl>
    <w:p w14:paraId="1433C5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3728D40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352E1"/>
    <w:rsid w:val="04B4388F"/>
    <w:rsid w:val="11D21C90"/>
    <w:rsid w:val="25E81CA3"/>
    <w:rsid w:val="28D361E9"/>
    <w:rsid w:val="47CE1A71"/>
    <w:rsid w:val="4ED90C2B"/>
    <w:rsid w:val="4F6146BE"/>
    <w:rsid w:val="679352E1"/>
    <w:rsid w:val="73EA5136"/>
    <w:rsid w:val="795E541E"/>
    <w:rsid w:val="7BAE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2025-07-11T01:10:00Z</dcterms:created>
  <dc:creator>李政一</dc:creator>
  <cp:lastModifiedBy>李政一</cp:lastModifiedBy>
  <dcterms:modified xsi:type="dcterms:W3CDTF">2025-07-11T01:10:30Z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04EAC99D16A7411688582EB1DEB47690_11</vt:lpwstr>
  </property>
  <property fmtid="{D5CDD505-2E9C-101B-9397-08002B2CF9AE}" pid="4" name="KSOTemplateDocerSaveRecord">
    <vt:lpwstr>eyJoZGlkIjoiZmJkYjE1Y2ZkNTk4OWY0YjQ0MDUxZjk1M2I5MWU3OTgiLCJ1c2VySWQiOiI3NTA1NjExNzYifQ==</vt:lpwstr>
  </property>
</Properties>
</file>